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E6E9" w14:textId="77777777" w:rsidR="00E76C7C" w:rsidRDefault="00000000">
      <w:pPr>
        <w:pStyle w:val="LO-normal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Anexo II</w:t>
      </w:r>
    </w:p>
    <w:p w14:paraId="408E4FA3" w14:textId="77777777" w:rsidR="00E76C7C" w:rsidRDefault="00000000">
      <w:pPr>
        <w:pStyle w:val="LO-normal"/>
        <w:spacing w:after="0" w:line="240" w:lineRule="auto"/>
        <w:jc w:val="center"/>
        <w:rPr>
          <w:sz w:val="20"/>
          <w:szCs w:val="20"/>
        </w:rPr>
      </w:pPr>
      <w:bookmarkStart w:id="0" w:name="_heading=h.gjdgxs"/>
      <w:bookmarkEnd w:id="0"/>
      <w:r>
        <w:rPr>
          <w:b/>
          <w:color w:val="000000"/>
          <w:sz w:val="20"/>
          <w:szCs w:val="20"/>
        </w:rPr>
        <w:t>Formulário para Recurso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4035"/>
      </w:tblGrid>
      <w:tr w:rsidR="00415F75" w14:paraId="1845D052" w14:textId="77777777" w:rsidTr="00483606">
        <w:trPr>
          <w:jc w:val="center"/>
        </w:trPr>
        <w:tc>
          <w:tcPr>
            <w:tcW w:w="9120" w:type="dxa"/>
            <w:gridSpan w:val="2"/>
          </w:tcPr>
          <w:p w14:paraId="30892464" w14:textId="77777777" w:rsidR="00415F75" w:rsidRDefault="00415F75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completo:</w:t>
            </w:r>
          </w:p>
        </w:tc>
      </w:tr>
      <w:tr w:rsidR="00415F75" w14:paraId="06BD8A94" w14:textId="77777777" w:rsidTr="005A2593">
        <w:trPr>
          <w:jc w:val="center"/>
        </w:trPr>
        <w:tc>
          <w:tcPr>
            <w:tcW w:w="5085" w:type="dxa"/>
          </w:tcPr>
          <w:p w14:paraId="72CB735B" w14:textId="77777777" w:rsidR="00415F75" w:rsidRDefault="00415F75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035" w:type="dxa"/>
            <w:tcMar>
              <w:left w:w="120" w:type="dxa"/>
              <w:right w:w="120" w:type="dxa"/>
            </w:tcMar>
          </w:tcPr>
          <w:p w14:paraId="0215507D" w14:textId="77777777" w:rsidR="00415F75" w:rsidRDefault="00415F75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Telefone:</w:t>
            </w:r>
          </w:p>
        </w:tc>
      </w:tr>
      <w:tr w:rsidR="00415F75" w14:paraId="420E09FD" w14:textId="77777777" w:rsidTr="00F91288">
        <w:trPr>
          <w:jc w:val="center"/>
        </w:trPr>
        <w:tc>
          <w:tcPr>
            <w:tcW w:w="9120" w:type="dxa"/>
            <w:gridSpan w:val="2"/>
          </w:tcPr>
          <w:p w14:paraId="5490620A" w14:textId="77777777" w:rsidR="00415F75" w:rsidRDefault="00415F75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para o qual se inscreveu:</w:t>
            </w:r>
          </w:p>
        </w:tc>
      </w:tr>
      <w:tr w:rsidR="00415F75" w14:paraId="3667892B" w14:textId="77777777" w:rsidTr="00D91793">
        <w:trPr>
          <w:trHeight w:val="3750"/>
          <w:jc w:val="center"/>
        </w:trPr>
        <w:tc>
          <w:tcPr>
            <w:tcW w:w="9120" w:type="dxa"/>
            <w:gridSpan w:val="2"/>
          </w:tcPr>
          <w:p w14:paraId="7575E815" w14:textId="77777777" w:rsidR="00415F75" w:rsidRDefault="00415F75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Questionamento:</w:t>
            </w:r>
          </w:p>
          <w:p w14:paraId="475574F3" w14:textId="77777777" w:rsidR="00415F75" w:rsidRDefault="00415F75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47469EA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71101577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1145FCF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55AC3920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4B1871EB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3D7106D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6C9DE715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0B70765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8A35D6D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7E43C6C2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92CF39C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C8A4B91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081AD61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Local:____________________, data: ____/____/_____</w:t>
            </w:r>
            <w:r>
              <w:rPr>
                <w:sz w:val="20"/>
                <w:szCs w:val="20"/>
                <w:shd w:val="clear" w:color="auto" w:fill="FFFFFF"/>
              </w:rPr>
              <w:t>         </w:t>
            </w:r>
            <w:r>
              <w:rPr>
                <w:sz w:val="20"/>
                <w:szCs w:val="20"/>
              </w:rPr>
              <w:t>________________________________</w:t>
            </w:r>
          </w:p>
          <w:p w14:paraId="09E52275" w14:textId="77777777" w:rsidR="00415F75" w:rsidRDefault="00415F75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Horário: _________________</w:t>
            </w:r>
            <w:r>
              <w:rPr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         Assinatura</w:t>
            </w:r>
            <w:r>
              <w:rPr>
                <w:sz w:val="20"/>
                <w:szCs w:val="20"/>
              </w:rPr>
              <w:t xml:space="preserve"> do candidato</w:t>
            </w:r>
          </w:p>
        </w:tc>
      </w:tr>
      <w:tr w:rsidR="00E76C7C" w14:paraId="2CD91ED5" w14:textId="77777777" w:rsidTr="00415F75">
        <w:trPr>
          <w:trHeight w:val="225"/>
          <w:jc w:val="center"/>
        </w:trPr>
        <w:tc>
          <w:tcPr>
            <w:tcW w:w="9120" w:type="dxa"/>
            <w:gridSpan w:val="2"/>
            <w:tcMar>
              <w:left w:w="120" w:type="dxa"/>
              <w:right w:w="120" w:type="dxa"/>
            </w:tcMar>
          </w:tcPr>
          <w:p w14:paraId="3D061179" w14:textId="77777777" w:rsidR="00E76C7C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RESERVADO À BANCA:</w:t>
            </w:r>
          </w:p>
        </w:tc>
      </w:tr>
      <w:tr w:rsidR="00E76C7C" w14:paraId="57C8BC9E" w14:textId="77777777" w:rsidTr="00415F75">
        <w:trPr>
          <w:trHeight w:val="225"/>
          <w:jc w:val="center"/>
        </w:trPr>
        <w:tc>
          <w:tcPr>
            <w:tcW w:w="9120" w:type="dxa"/>
            <w:gridSpan w:val="2"/>
            <w:tcMar>
              <w:left w:w="120" w:type="dxa"/>
              <w:right w:w="120" w:type="dxa"/>
            </w:tcMar>
          </w:tcPr>
          <w:p w14:paraId="20809CFC" w14:textId="77777777" w:rsidR="00E76C7C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do Candidato:</w:t>
            </w:r>
          </w:p>
          <w:p w14:paraId="01132D97" w14:textId="77777777" w:rsidR="00E76C7C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Grupo para o qual se inscreveu:</w:t>
            </w:r>
          </w:p>
        </w:tc>
      </w:tr>
      <w:tr w:rsidR="00E76C7C" w14:paraId="0A5B8FEE" w14:textId="77777777" w:rsidTr="00415F75">
        <w:trPr>
          <w:trHeight w:val="225"/>
          <w:jc w:val="center"/>
        </w:trPr>
        <w:tc>
          <w:tcPr>
            <w:tcW w:w="9120" w:type="dxa"/>
            <w:gridSpan w:val="2"/>
            <w:tcMar>
              <w:left w:w="120" w:type="dxa"/>
              <w:right w:w="120" w:type="dxa"/>
            </w:tcMar>
          </w:tcPr>
          <w:p w14:paraId="4AF8CD2B" w14:textId="77777777" w:rsidR="00E76C7C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Parecer:</w:t>
            </w:r>
          </w:p>
          <w:p w14:paraId="45E3D2C5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19BBD6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47ECA5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4E18A3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3DC84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7FF6960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7A7544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F1B967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625618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8DC0F8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30BEC3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13226C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1C4C12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9F2947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FF615B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46D4B8" w14:textId="77777777" w:rsidR="00E76C7C" w:rsidRDefault="00E76C7C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C7C" w14:paraId="1814B5AF" w14:textId="77777777" w:rsidTr="00415F75">
        <w:trPr>
          <w:trHeight w:val="225"/>
          <w:jc w:val="center"/>
        </w:trPr>
        <w:tc>
          <w:tcPr>
            <w:tcW w:w="9120" w:type="dxa"/>
            <w:gridSpan w:val="2"/>
            <w:tcMar>
              <w:left w:w="120" w:type="dxa"/>
              <w:right w:w="120" w:type="dxa"/>
            </w:tcMar>
          </w:tcPr>
          <w:p w14:paraId="75AD6550" w14:textId="77777777" w:rsidR="00E76C7C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Comissão Avaliadora:</w:t>
            </w:r>
          </w:p>
        </w:tc>
      </w:tr>
      <w:tr w:rsidR="00E76C7C" w14:paraId="00B64730" w14:textId="77777777" w:rsidTr="00415F75">
        <w:trPr>
          <w:trHeight w:val="225"/>
          <w:jc w:val="center"/>
        </w:trPr>
        <w:tc>
          <w:tcPr>
            <w:tcW w:w="9120" w:type="dxa"/>
            <w:gridSpan w:val="2"/>
            <w:shd w:val="clear" w:color="auto" w:fill="FFFFFF"/>
            <w:tcMar>
              <w:left w:w="120" w:type="dxa"/>
              <w:right w:w="120" w:type="dxa"/>
            </w:tcMar>
          </w:tcPr>
          <w:p w14:paraId="6D8ACBB8" w14:textId="77777777" w:rsidR="00E76C7C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                                  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Ass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.:</w:t>
            </w:r>
          </w:p>
        </w:tc>
      </w:tr>
      <w:tr w:rsidR="00E76C7C" w14:paraId="7CA599E4" w14:textId="77777777" w:rsidTr="00415F75">
        <w:trPr>
          <w:trHeight w:val="225"/>
          <w:jc w:val="center"/>
        </w:trPr>
        <w:tc>
          <w:tcPr>
            <w:tcW w:w="9120" w:type="dxa"/>
            <w:gridSpan w:val="2"/>
            <w:tcMar>
              <w:left w:w="120" w:type="dxa"/>
              <w:right w:w="120" w:type="dxa"/>
            </w:tcMar>
          </w:tcPr>
          <w:p w14:paraId="6BD59AEE" w14:textId="77777777" w:rsidR="00E76C7C" w:rsidRDefault="0000000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            Ass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.:</w:t>
            </w:r>
          </w:p>
        </w:tc>
      </w:tr>
    </w:tbl>
    <w:p w14:paraId="780DA7C0" w14:textId="77777777" w:rsidR="00E76C7C" w:rsidRDefault="00E76C7C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E96E8E" w14:textId="77777777" w:rsidR="00E76C7C" w:rsidRDefault="00E76C7C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431687" w14:textId="77777777" w:rsidR="00E76C7C" w:rsidRDefault="00E76C7C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54C403D2" w14:textId="1870C4AB" w:rsidR="00E76C7C" w:rsidRDefault="00000000">
      <w:pPr>
        <w:pStyle w:val="LO-normal"/>
        <w:spacing w:after="0" w:line="240" w:lineRule="auto"/>
        <w:jc w:val="right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____________/MT,  ____  de   </w:t>
      </w:r>
      <w:r w:rsidR="00415F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Abril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  de  2024</w:t>
      </w:r>
    </w:p>
    <w:sectPr w:rsidR="00E76C7C">
      <w:headerReference w:type="default" r:id="rId7"/>
      <w:pgSz w:w="11906" w:h="16838"/>
      <w:pgMar w:top="1417" w:right="1701" w:bottom="1417" w:left="1701" w:header="284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5F77" w14:textId="77777777" w:rsidR="007E73EA" w:rsidRDefault="007E73EA">
      <w:pPr>
        <w:spacing w:after="0" w:line="240" w:lineRule="auto"/>
      </w:pPr>
      <w:r>
        <w:separator/>
      </w:r>
    </w:p>
  </w:endnote>
  <w:endnote w:type="continuationSeparator" w:id="0">
    <w:p w14:paraId="2E3B8CFE" w14:textId="77777777" w:rsidR="007E73EA" w:rsidRDefault="007E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46B0" w14:textId="77777777" w:rsidR="007E73EA" w:rsidRDefault="007E73EA">
      <w:pPr>
        <w:spacing w:after="0" w:line="240" w:lineRule="auto"/>
      </w:pPr>
      <w:r>
        <w:separator/>
      </w:r>
    </w:p>
  </w:footnote>
  <w:footnote w:type="continuationSeparator" w:id="0">
    <w:p w14:paraId="2043E00A" w14:textId="77777777" w:rsidR="007E73EA" w:rsidRDefault="007E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C488" w14:textId="77777777" w:rsidR="00E76C7C" w:rsidRDefault="00000000">
    <w:pPr>
      <w:pStyle w:val="LO-normal"/>
      <w:spacing w:after="0" w:line="240" w:lineRule="auto"/>
      <w:jc w:val="center"/>
      <w:rPr>
        <w:sz w:val="21"/>
        <w:szCs w:val="21"/>
      </w:rPr>
    </w:pPr>
    <w:r>
      <w:rPr>
        <w:noProof/>
      </w:rPr>
      <w:drawing>
        <wp:inline distT="0" distB="0" distL="0" distR="0" wp14:anchorId="76B8ED86" wp14:editId="2F7D26B1">
          <wp:extent cx="914400" cy="9144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C8E31" w14:textId="77777777" w:rsidR="00E76C7C" w:rsidRDefault="00000000">
    <w:pPr>
      <w:pStyle w:val="LO-normal"/>
      <w:spacing w:after="280" w:line="240" w:lineRule="auto"/>
      <w:jc w:val="center"/>
      <w:rPr>
        <w:sz w:val="24"/>
        <w:szCs w:val="24"/>
      </w:rPr>
    </w:pPr>
    <w:r>
      <w:rPr>
        <w:sz w:val="21"/>
        <w:szCs w:val="21"/>
      </w:rPr>
      <w:t>Ministério da Educação</w:t>
    </w:r>
    <w:r>
      <w:rPr>
        <w:sz w:val="21"/>
        <w:szCs w:val="21"/>
      </w:rPr>
      <w:br/>
      <w:t>Secretaria de Educação Profissional e Tecnológica</w:t>
    </w:r>
    <w:r>
      <w:rPr>
        <w:sz w:val="21"/>
        <w:szCs w:val="21"/>
      </w:rPr>
      <w:br/>
      <w:t>Instituto Federal de Educação Ciência e Tecnologia de Mato Grosso</w:t>
    </w:r>
  </w:p>
  <w:p w14:paraId="1ED7C026" w14:textId="77777777" w:rsidR="00E76C7C" w:rsidRDefault="00000000">
    <w:pPr>
      <w:pStyle w:val="LO-normal"/>
      <w:spacing w:before="280" w:line="240" w:lineRule="auto"/>
      <w:jc w:val="center"/>
      <w:rPr>
        <w:sz w:val="24"/>
        <w:szCs w:val="24"/>
      </w:rPr>
    </w:pPr>
    <w:r>
      <w:rPr>
        <w:sz w:val="21"/>
        <w:szCs w:val="21"/>
      </w:rPr>
      <w:t>Edital Nº 2/2024 - CREAD-UAB/RTR-</w:t>
    </w:r>
    <w:proofErr w:type="spellStart"/>
    <w:r>
      <w:rPr>
        <w:sz w:val="21"/>
        <w:szCs w:val="21"/>
      </w:rPr>
      <w:t>CREaD</w:t>
    </w:r>
    <w:proofErr w:type="spellEnd"/>
    <w:r>
      <w:rPr>
        <w:sz w:val="21"/>
        <w:szCs w:val="21"/>
      </w:rPr>
      <w:t>/RTR/IFMT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7C"/>
    <w:rsid w:val="00415F75"/>
    <w:rsid w:val="007E73EA"/>
    <w:rsid w:val="00E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97AF"/>
  <w15:docId w15:val="{F7BECC1E-9061-441C-9E04-376607F6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CC"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A605B"/>
  </w:style>
  <w:style w:type="character" w:customStyle="1" w:styleId="RodapChar">
    <w:name w:val="Rodapé Char"/>
    <w:basedOn w:val="Fontepargpadro"/>
    <w:link w:val="Rodap"/>
    <w:uiPriority w:val="99"/>
    <w:qFormat/>
    <w:rsid w:val="00AA605B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NormalWeb">
    <w:name w:val="Normal (Web)"/>
    <w:basedOn w:val="LO-normal"/>
    <w:uiPriority w:val="99"/>
    <w:semiHidden/>
    <w:unhideWhenUsed/>
    <w:qFormat/>
    <w:rsid w:val="00D835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paragraph"/>
    <w:basedOn w:val="LO-normal"/>
    <w:qFormat/>
    <w:rsid w:val="00D835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AA605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AA605B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ai2dwGkda84vqSB/UWiLRSoDGA==">CgMxLjAyCGguZ2pkZ3hzOAByITE3eHZLTUtEWjVEbFpET3lyN2lPVW01ajh2SGlXaXlvdw==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Aparecida de Oliveira Cambraia</dc:creator>
  <dc:description/>
  <cp:lastModifiedBy>Douglas Ferrari</cp:lastModifiedBy>
  <cp:revision>2</cp:revision>
  <dcterms:created xsi:type="dcterms:W3CDTF">2024-02-05T20:06:00Z</dcterms:created>
  <dcterms:modified xsi:type="dcterms:W3CDTF">2024-04-04T17:39:00Z</dcterms:modified>
  <dc:language>pt-BR</dc:language>
</cp:coreProperties>
</file>